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196"/>
      </w:tblGrid>
      <w:tr w:rsidR="00A7656B" w:rsidTr="00273C7A">
        <w:trPr>
          <w:trHeight w:val="713"/>
        </w:trPr>
        <w:tc>
          <w:tcPr>
            <w:tcW w:w="6487" w:type="dxa"/>
          </w:tcPr>
          <w:p w:rsidR="00A7656B" w:rsidRPr="00273C7A" w:rsidRDefault="00273C7A" w:rsidP="00F87331">
            <w:pPr>
              <w:widowControl w:val="0"/>
              <w:ind w:right="-6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273C7A">
              <w:rPr>
                <w:sz w:val="20"/>
                <w:szCs w:val="20"/>
              </w:rPr>
              <w:t>В орган по сертификации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4196" w:type="dxa"/>
          </w:tcPr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ООО « Центр Сертификации Поставщиков»</w:t>
            </w:r>
          </w:p>
          <w:p w:rsidR="00A7656B" w:rsidRPr="00585C1C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 xml:space="preserve">Руководитель </w:t>
            </w:r>
            <w:r w:rsidR="00585C1C">
              <w:rPr>
                <w:sz w:val="20"/>
                <w:szCs w:val="20"/>
              </w:rPr>
              <w:t>Центрального Органа Системы</w:t>
            </w:r>
          </w:p>
          <w:p w:rsidR="00A7656B" w:rsidRPr="00273C7A" w:rsidRDefault="00A7656B" w:rsidP="000043C9">
            <w:pPr>
              <w:widowControl w:val="0"/>
              <w:ind w:right="-6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Архаров Э</w:t>
            </w:r>
            <w:r w:rsidR="007D7659">
              <w:rPr>
                <w:sz w:val="20"/>
                <w:szCs w:val="20"/>
              </w:rPr>
              <w:t xml:space="preserve">. </w:t>
            </w:r>
            <w:r w:rsidRPr="00273C7A">
              <w:rPr>
                <w:sz w:val="20"/>
                <w:szCs w:val="20"/>
              </w:rPr>
              <w:t>Э.</w:t>
            </w:r>
          </w:p>
          <w:p w:rsidR="00A7656B" w:rsidRPr="00273C7A" w:rsidRDefault="00A7656B" w:rsidP="00F87331">
            <w:pPr>
              <w:widowControl w:val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D3379E" w:rsidRPr="00DA5BBF" w:rsidRDefault="00D3379E" w:rsidP="00D3379E">
      <w:pPr>
        <w:widowControl w:val="0"/>
        <w:ind w:right="-6"/>
        <w:rPr>
          <w:b/>
        </w:rPr>
      </w:pPr>
    </w:p>
    <w:tbl>
      <w:tblPr>
        <w:tblStyle w:val="a5"/>
        <w:tblpPr w:leftFromText="180" w:rightFromText="180" w:vertAnchor="text" w:horzAnchor="margin" w:tblpX="108" w:tblpY="126"/>
        <w:tblW w:w="0" w:type="auto"/>
        <w:tblLook w:val="04A0" w:firstRow="1" w:lastRow="0" w:firstColumn="1" w:lastColumn="0" w:noHBand="0" w:noVBand="1"/>
      </w:tblPr>
      <w:tblGrid>
        <w:gridCol w:w="2175"/>
        <w:gridCol w:w="1502"/>
        <w:gridCol w:w="1606"/>
        <w:gridCol w:w="1052"/>
        <w:gridCol w:w="2267"/>
        <w:gridCol w:w="2080"/>
      </w:tblGrid>
      <w:tr w:rsidR="00DA5BBF" w:rsidTr="00585C1C">
        <w:tc>
          <w:tcPr>
            <w:tcW w:w="5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Наименование организации – заявителя:</w:t>
            </w:r>
          </w:p>
        </w:tc>
        <w:tc>
          <w:tcPr>
            <w:tcW w:w="5399" w:type="dxa"/>
            <w:gridSpan w:val="3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ООО «_______________» 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123100, г. Москва, ул. Пресненская набережная 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Телефон: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+7-495-000-00-00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E-mail: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Ivanov@mail.ru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Банковские реквизиты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  <w:lang w:val="en-US"/>
              </w:rPr>
              <w:t>Р/c:</w:t>
            </w:r>
          </w:p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  <w:lang w:val="en-US"/>
              </w:rPr>
              <w:t>К/c:</w:t>
            </w:r>
          </w:p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  <w:lang w:val="en-US"/>
              </w:rPr>
              <w:t>БИК: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ФИО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Иван Иваныч Иванов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Должность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Генеральный директор</w:t>
            </w:r>
          </w:p>
        </w:tc>
      </w:tr>
      <w:tr w:rsidR="00091293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93" w:rsidRPr="00DA5BBF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ИНН/ОГРН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091293" w:rsidRPr="00DA5BBF" w:rsidRDefault="00585C1C" w:rsidP="00091293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11111111/222222222222</w:t>
            </w:r>
          </w:p>
        </w:tc>
      </w:tr>
      <w:tr w:rsidR="00DA5BBF" w:rsidTr="00585C1C">
        <w:trPr>
          <w:trHeight w:val="308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585C1C" w:rsidP="00A37259">
            <w:pPr>
              <w:widowControl w:val="0"/>
              <w:ind w:righ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ОКВЭДы</w:t>
            </w:r>
          </w:p>
        </w:tc>
        <w:tc>
          <w:tcPr>
            <w:tcW w:w="8507" w:type="dxa"/>
            <w:gridSpan w:val="5"/>
            <w:tcBorders>
              <w:left w:val="single" w:sz="4" w:space="0" w:color="auto"/>
            </w:tcBorders>
          </w:tcPr>
          <w:p w:rsidR="00DA5BBF" w:rsidRPr="00585C1C" w:rsidRDefault="00585C1C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b/>
                <w:sz w:val="20"/>
                <w:szCs w:val="20"/>
                <w:highlight w:val="yellow"/>
              </w:rPr>
              <w:t>36.1</w:t>
            </w:r>
            <w:r>
              <w:rPr>
                <w:b/>
                <w:sz w:val="20"/>
                <w:szCs w:val="20"/>
                <w:highlight w:val="yellow"/>
                <w:lang w:val="en-US"/>
              </w:rPr>
              <w:t>; 87.1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1. Основной</w:t>
            </w:r>
            <w:r w:rsidRPr="00DA5BBF">
              <w:rPr>
                <w:sz w:val="20"/>
                <w:szCs w:val="20"/>
                <w:lang w:val="en-US"/>
              </w:rPr>
              <w:t xml:space="preserve"> кон</w:t>
            </w:r>
            <w:r w:rsidRPr="00DA5BBF">
              <w:rPr>
                <w:sz w:val="20"/>
                <w:szCs w:val="20"/>
              </w:rPr>
              <w:t xml:space="preserve">трагент 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ООО «Ромашка»  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  <w:lang w:val="en-US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2. Основной</w:t>
            </w:r>
            <w:r w:rsidRPr="00DA5BBF">
              <w:rPr>
                <w:sz w:val="20"/>
                <w:szCs w:val="20"/>
                <w:lang w:val="en-US"/>
              </w:rPr>
              <w:t xml:space="preserve"> кон</w:t>
            </w:r>
            <w:r w:rsidRPr="00DA5BBF">
              <w:rPr>
                <w:sz w:val="20"/>
                <w:szCs w:val="20"/>
              </w:rPr>
              <w:t>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ООО «Промбизнес»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3. Основной контрагент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3379E" w:rsidP="00D3379E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ООО «</w:t>
            </w:r>
            <w:r>
              <w:rPr>
                <w:b/>
                <w:sz w:val="20"/>
                <w:szCs w:val="20"/>
                <w:highlight w:val="yellow"/>
              </w:rPr>
              <w:t>ССЛК</w:t>
            </w:r>
            <w:r w:rsidRPr="00DA5BBF">
              <w:rPr>
                <w:b/>
                <w:sz w:val="20"/>
                <w:szCs w:val="20"/>
                <w:highlight w:val="yellow"/>
              </w:rPr>
              <w:t xml:space="preserve">»  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4. Основной контрагент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3379E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ЗАО «Консалт»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  <w:tr w:rsidR="00DA5BBF" w:rsidTr="00585C1C"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BBF" w:rsidRPr="00DA5BBF" w:rsidRDefault="00DA5BBF" w:rsidP="00DA5BBF">
            <w:pPr>
              <w:widowControl w:val="0"/>
              <w:ind w:right="-6"/>
              <w:rPr>
                <w:sz w:val="20"/>
                <w:szCs w:val="20"/>
              </w:rPr>
            </w:pPr>
            <w:r w:rsidRPr="00DA5BBF">
              <w:rPr>
                <w:sz w:val="20"/>
                <w:szCs w:val="20"/>
              </w:rPr>
              <w:t>5. Основной контрагент</w:t>
            </w:r>
          </w:p>
        </w:tc>
        <w:tc>
          <w:tcPr>
            <w:tcW w:w="1502" w:type="dxa"/>
            <w:tcBorders>
              <w:left w:val="single" w:sz="4" w:space="0" w:color="auto"/>
            </w:tcBorders>
          </w:tcPr>
          <w:p w:rsidR="00DA5BBF" w:rsidRPr="00DA5BBF" w:rsidRDefault="00D3379E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  <w:highlight w:val="yellow"/>
              </w:rPr>
              <w:t>ОАО «Гермес»</w:t>
            </w:r>
          </w:p>
        </w:tc>
        <w:tc>
          <w:tcPr>
            <w:tcW w:w="2658" w:type="dxa"/>
            <w:gridSpan w:val="2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 xml:space="preserve">ИНН:  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Тел.:</w:t>
            </w:r>
          </w:p>
        </w:tc>
        <w:tc>
          <w:tcPr>
            <w:tcW w:w="2080" w:type="dxa"/>
            <w:tcBorders>
              <w:left w:val="single" w:sz="4" w:space="0" w:color="auto"/>
            </w:tcBorders>
          </w:tcPr>
          <w:p w:rsidR="00DA5BBF" w:rsidRPr="00DA5BBF" w:rsidRDefault="00DA5BBF" w:rsidP="00A37259">
            <w:pPr>
              <w:widowControl w:val="0"/>
              <w:ind w:right="-6"/>
              <w:rPr>
                <w:b/>
                <w:sz w:val="20"/>
                <w:szCs w:val="20"/>
                <w:highlight w:val="yellow"/>
              </w:rPr>
            </w:pPr>
            <w:r w:rsidRPr="00DA5BBF">
              <w:rPr>
                <w:b/>
                <w:sz w:val="20"/>
                <w:szCs w:val="20"/>
                <w:highlight w:val="yellow"/>
              </w:rPr>
              <w:t>info@yandex.ru</w:t>
            </w:r>
          </w:p>
        </w:tc>
      </w:tr>
    </w:tbl>
    <w:p w:rsidR="00D3379E" w:rsidRDefault="00D3379E" w:rsidP="00A37259">
      <w:pPr>
        <w:pStyle w:val="a3"/>
        <w:widowControl w:val="0"/>
        <w:spacing w:after="0"/>
        <w:ind w:left="0"/>
        <w:jc w:val="both"/>
        <w:rPr>
          <w:sz w:val="22"/>
          <w:szCs w:val="22"/>
        </w:rPr>
      </w:pPr>
    </w:p>
    <w:p w:rsidR="00A37259" w:rsidRPr="00273C7A" w:rsidRDefault="00344B5B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  <w:r w:rsidRPr="00273C7A">
        <w:rPr>
          <w:sz w:val="20"/>
          <w:szCs w:val="20"/>
        </w:rPr>
        <w:t>П</w:t>
      </w:r>
      <w:r w:rsidR="00F87331" w:rsidRPr="00273C7A">
        <w:rPr>
          <w:sz w:val="20"/>
          <w:szCs w:val="20"/>
        </w:rPr>
        <w:t xml:space="preserve">росит провести сертификацию (ресертификацию) </w:t>
      </w:r>
      <w:r w:rsidR="00F87331" w:rsidRPr="00273C7A">
        <w:rPr>
          <w:color w:val="000000"/>
          <w:spacing w:val="-2"/>
          <w:sz w:val="20"/>
          <w:szCs w:val="20"/>
        </w:rPr>
        <w:t>на соответствие требованиям</w:t>
      </w:r>
      <w:r w:rsidR="00955B7D" w:rsidRPr="00273C7A">
        <w:rPr>
          <w:color w:val="000000"/>
          <w:spacing w:val="-2"/>
          <w:sz w:val="20"/>
          <w:szCs w:val="20"/>
        </w:rPr>
        <w:t>: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A37259" w:rsidP="00A37259">
      <w:pPr>
        <w:pStyle w:val="a3"/>
        <w:widowControl w:val="0"/>
        <w:spacing w:after="0"/>
        <w:ind w:left="0"/>
        <w:jc w:val="both"/>
        <w:rPr>
          <w:color w:val="000000"/>
          <w:sz w:val="20"/>
          <w:szCs w:val="20"/>
          <w:shd w:val="clear" w:color="auto" w:fill="FFFFFF"/>
        </w:rPr>
      </w:pPr>
      <w:r w:rsidRPr="00273C7A">
        <w:rPr>
          <w:color w:val="000000"/>
          <w:sz w:val="20"/>
          <w:szCs w:val="20"/>
          <w:shd w:val="clear" w:color="auto" w:fill="FFFFFF"/>
        </w:rPr>
        <w:t>У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становленными</w:t>
      </w:r>
      <w:r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частью 1.1. статьи 31 Федерального закона от 05.04.2013 № 44-ФЗ "О контрактной</w:t>
      </w:r>
      <w:r w:rsidR="00344B5B" w:rsidRPr="00273C7A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="00344B5B" w:rsidRPr="00273C7A">
        <w:rPr>
          <w:color w:val="000000"/>
          <w:sz w:val="20"/>
          <w:szCs w:val="20"/>
          <w:shd w:val="clear" w:color="auto" w:fill="FFFFFF"/>
        </w:rPr>
        <w:t>системе в сфере закупок товаров, работ, услуг для обеспечения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</w:t>
      </w:r>
      <w:r w:rsidR="00344B5B" w:rsidRPr="00273C7A">
        <w:rPr>
          <w:color w:val="000000"/>
          <w:sz w:val="20"/>
          <w:szCs w:val="20"/>
          <w:shd w:val="clear" w:color="auto" w:fill="FFFFFF"/>
        </w:rPr>
        <w:t xml:space="preserve"> государственных и муниципальных нужд", п. 5 ст. 4 Федерального закона от 18 июля 2011 г. N 223-ФЗ "О закупках товаров, работ, услуг отдельными</w:t>
      </w:r>
      <w:r w:rsidR="00955B7D" w:rsidRPr="00273C7A">
        <w:rPr>
          <w:color w:val="000000"/>
          <w:sz w:val="20"/>
          <w:szCs w:val="20"/>
          <w:shd w:val="clear" w:color="auto" w:fill="FFFFFF"/>
        </w:rPr>
        <w:t xml:space="preserve"> видами юридических </w:t>
      </w:r>
      <w:r w:rsidR="00344B5B" w:rsidRPr="00273C7A">
        <w:rPr>
          <w:color w:val="000000"/>
          <w:sz w:val="20"/>
          <w:szCs w:val="20"/>
          <w:shd w:val="clear" w:color="auto" w:fill="FFFFFF"/>
        </w:rPr>
        <w:t>лиц"</w:t>
      </w:r>
      <w:r w:rsidR="00955B7D" w:rsidRPr="00273C7A">
        <w:rPr>
          <w:color w:val="000000"/>
          <w:sz w:val="20"/>
          <w:szCs w:val="20"/>
          <w:shd w:val="clear" w:color="auto" w:fill="FFFFFF"/>
        </w:rPr>
        <w:t>.</w:t>
      </w:r>
    </w:p>
    <w:p w:rsidR="00DA5BBF" w:rsidRPr="00273C7A" w:rsidRDefault="00DA5BBF" w:rsidP="00A37259">
      <w:pPr>
        <w:pStyle w:val="a3"/>
        <w:widowControl w:val="0"/>
        <w:spacing w:after="0"/>
        <w:ind w:left="0"/>
        <w:jc w:val="both"/>
        <w:rPr>
          <w:color w:val="000000"/>
          <w:spacing w:val="-2"/>
          <w:sz w:val="20"/>
          <w:szCs w:val="20"/>
        </w:rPr>
      </w:pPr>
    </w:p>
    <w:p w:rsidR="00F87331" w:rsidRPr="00273C7A" w:rsidRDefault="00F87331" w:rsidP="00F87331">
      <w:pPr>
        <w:widowControl w:val="0"/>
        <w:shd w:val="clear" w:color="auto" w:fill="FFFFFF"/>
        <w:jc w:val="both"/>
        <w:rPr>
          <w:i/>
          <w:sz w:val="20"/>
          <w:szCs w:val="20"/>
          <w:u w:val="single"/>
        </w:rPr>
      </w:pPr>
      <w:r w:rsidRPr="00273C7A">
        <w:rPr>
          <w:i/>
          <w:color w:val="000000"/>
          <w:spacing w:val="-2"/>
          <w:sz w:val="20"/>
          <w:szCs w:val="20"/>
          <w:u w:val="single"/>
        </w:rPr>
        <w:t>Заявитель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 обязуется вы</w:t>
      </w:r>
      <w:r w:rsidR="00A37259" w:rsidRPr="00273C7A">
        <w:rPr>
          <w:i/>
          <w:color w:val="000000"/>
          <w:spacing w:val="4"/>
          <w:sz w:val="20"/>
          <w:szCs w:val="20"/>
          <w:u w:val="single"/>
        </w:rPr>
        <w:t>полнять правила сертификации в с</w:t>
      </w:r>
      <w:r w:rsidRPr="00273C7A">
        <w:rPr>
          <w:i/>
          <w:color w:val="000000"/>
          <w:spacing w:val="4"/>
          <w:sz w:val="20"/>
          <w:szCs w:val="20"/>
          <w:u w:val="single"/>
        </w:rPr>
        <w:t xml:space="preserve">истеме добровольной сертификации «Регистр проверенных организаций» и оплатить все расходы по проведению сертификации </w:t>
      </w:r>
    </w:p>
    <w:p w:rsidR="00F87331" w:rsidRPr="00D84CAB" w:rsidRDefault="00F87331" w:rsidP="00F87331">
      <w:pPr>
        <w:widowControl w:val="0"/>
        <w:jc w:val="both"/>
        <w:rPr>
          <w:b/>
          <w:color w:val="000000"/>
          <w:spacing w:val="-2"/>
        </w:rPr>
      </w:pPr>
    </w:p>
    <w:tbl>
      <w:tblPr>
        <w:tblW w:w="10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7"/>
        <w:gridCol w:w="3189"/>
        <w:gridCol w:w="3189"/>
      </w:tblGrid>
      <w:tr w:rsidR="00F87331" w:rsidRPr="00D84CAB" w:rsidTr="00A37259">
        <w:trPr>
          <w:trHeight w:val="1096"/>
        </w:trPr>
        <w:tc>
          <w:tcPr>
            <w:tcW w:w="4227" w:type="dxa"/>
          </w:tcPr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Руководитель организации</w:t>
            </w: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F87331" w:rsidRPr="00273C7A" w:rsidRDefault="00F87331" w:rsidP="002D0CFA">
            <w:pPr>
              <w:widowControl w:val="0"/>
              <w:jc w:val="both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подпись</w:t>
            </w:r>
          </w:p>
        </w:tc>
        <w:tc>
          <w:tcPr>
            <w:tcW w:w="3189" w:type="dxa"/>
          </w:tcPr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____________________</w:t>
            </w:r>
          </w:p>
          <w:p w:rsidR="00F87331" w:rsidRPr="00273C7A" w:rsidRDefault="00F87331" w:rsidP="002D0CFA">
            <w:pPr>
              <w:widowControl w:val="0"/>
              <w:jc w:val="center"/>
              <w:rPr>
                <w:sz w:val="20"/>
                <w:szCs w:val="20"/>
              </w:rPr>
            </w:pPr>
            <w:r w:rsidRPr="00273C7A">
              <w:rPr>
                <w:sz w:val="20"/>
                <w:szCs w:val="20"/>
              </w:rPr>
              <w:t>инициалы, фамилия</w:t>
            </w:r>
          </w:p>
        </w:tc>
      </w:tr>
    </w:tbl>
    <w:p w:rsidR="00F87331" w:rsidRDefault="00F87331" w:rsidP="00F87331">
      <w:pPr>
        <w:widowControl w:val="0"/>
        <w:rPr>
          <w:color w:val="000000"/>
          <w:spacing w:val="-1"/>
          <w:lang w:val="en-US"/>
        </w:rPr>
      </w:pPr>
    </w:p>
    <w:p w:rsid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585C1C" w:rsidRPr="00585C1C" w:rsidRDefault="00585C1C" w:rsidP="00F87331">
      <w:pPr>
        <w:widowControl w:val="0"/>
        <w:rPr>
          <w:color w:val="000000"/>
          <w:spacing w:val="-1"/>
          <w:lang w:val="en-US"/>
        </w:rPr>
      </w:pPr>
    </w:p>
    <w:p w:rsidR="00F87331" w:rsidRPr="00273C7A" w:rsidRDefault="00F87331" w:rsidP="00317BBE">
      <w:pPr>
        <w:widowControl w:val="0"/>
        <w:jc w:val="center"/>
        <w:rPr>
          <w:sz w:val="20"/>
          <w:szCs w:val="20"/>
        </w:rPr>
      </w:pPr>
      <w:r w:rsidRPr="00273C7A">
        <w:rPr>
          <w:color w:val="000000"/>
          <w:spacing w:val="-1"/>
          <w:sz w:val="20"/>
          <w:szCs w:val="20"/>
        </w:rPr>
        <w:t>М.П.</w:t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sz w:val="20"/>
          <w:szCs w:val="20"/>
        </w:rPr>
        <w:tab/>
      </w:r>
      <w:r w:rsidRPr="00273C7A">
        <w:rPr>
          <w:color w:val="000000"/>
          <w:spacing w:val="-1"/>
          <w:sz w:val="20"/>
          <w:szCs w:val="20"/>
        </w:rPr>
        <w:t>Дата «___»   __________________20__г.</w:t>
      </w:r>
      <w:r w:rsidRPr="00273C7A">
        <w:rPr>
          <w:sz w:val="20"/>
          <w:szCs w:val="20"/>
        </w:rPr>
        <w:tab/>
      </w:r>
    </w:p>
    <w:sectPr w:rsidR="00F87331" w:rsidRPr="00273C7A" w:rsidSect="002C66A1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68" w:rsidRDefault="00B54968" w:rsidP="002C66A1">
      <w:r>
        <w:separator/>
      </w:r>
    </w:p>
  </w:endnote>
  <w:endnote w:type="continuationSeparator" w:id="0">
    <w:p w:rsidR="00B54968" w:rsidRDefault="00B54968" w:rsidP="002C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259" w:rsidRDefault="00A37259" w:rsidP="00A37259">
    <w:pPr>
      <w:pBdr>
        <w:bottom w:val="single" w:sz="12" w:space="1" w:color="auto"/>
      </w:pBd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Pr="00955B7D" w:rsidRDefault="00A37259" w:rsidP="00A37259">
    <w:pPr>
      <w:autoSpaceDE w:val="0"/>
      <w:autoSpaceDN w:val="0"/>
      <w:adjustRightInd w:val="0"/>
      <w:jc w:val="center"/>
      <w:rPr>
        <w:rFonts w:cs="Arial"/>
        <w:b/>
        <w:sz w:val="20"/>
        <w:szCs w:val="20"/>
        <w:u w:val="single"/>
      </w:rPr>
    </w:pPr>
  </w:p>
  <w:p w:rsidR="00A37259" w:rsidRDefault="00A3725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68" w:rsidRDefault="00B54968" w:rsidP="002C66A1">
      <w:r>
        <w:separator/>
      </w:r>
    </w:p>
  </w:footnote>
  <w:footnote w:type="continuationSeparator" w:id="0">
    <w:p w:rsidR="00B54968" w:rsidRDefault="00B54968" w:rsidP="002C6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B7D" w:rsidRPr="00955B7D" w:rsidRDefault="00955B7D" w:rsidP="002C66A1">
    <w:pPr>
      <w:autoSpaceDE w:val="0"/>
      <w:autoSpaceDN w:val="0"/>
      <w:adjustRightInd w:val="0"/>
      <w:jc w:val="both"/>
      <w:rPr>
        <w:rFonts w:cs="Arial"/>
        <w:b/>
        <w:sz w:val="16"/>
        <w:szCs w:val="16"/>
        <w:lang w:val="en-US"/>
      </w:rPr>
    </w:pPr>
  </w:p>
  <w:p w:rsidR="00955B7D" w:rsidRPr="00273C7A" w:rsidRDefault="00955B7D" w:rsidP="00955B7D">
    <w:pPr>
      <w:widowControl w:val="0"/>
      <w:jc w:val="center"/>
      <w:rPr>
        <w:b/>
        <w:sz w:val="20"/>
        <w:szCs w:val="20"/>
      </w:rPr>
    </w:pPr>
    <w:r w:rsidRPr="00273C7A">
      <w:rPr>
        <w:b/>
        <w:sz w:val="20"/>
        <w:szCs w:val="20"/>
      </w:rPr>
      <w:t>Заявка на проведение сертификации</w:t>
    </w:r>
  </w:p>
  <w:p w:rsidR="00955B7D" w:rsidRPr="00273C7A" w:rsidRDefault="00955B7D" w:rsidP="00955B7D">
    <w:pPr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  <w:rPr>
        <w:b/>
        <w:sz w:val="20"/>
        <w:szCs w:val="20"/>
      </w:rPr>
    </w:pPr>
    <w:r w:rsidRPr="00273C7A">
      <w:rPr>
        <w:b/>
        <w:sz w:val="20"/>
        <w:szCs w:val="20"/>
      </w:rPr>
      <w:t xml:space="preserve">в системе добровольной сертификации «Регистр </w:t>
    </w:r>
    <w:r w:rsidR="00273C7A" w:rsidRPr="00273C7A">
      <w:rPr>
        <w:b/>
        <w:sz w:val="20"/>
        <w:szCs w:val="20"/>
      </w:rPr>
      <w:t>Проверенных О</w:t>
    </w:r>
    <w:r w:rsidRPr="00273C7A">
      <w:rPr>
        <w:b/>
        <w:sz w:val="20"/>
        <w:szCs w:val="20"/>
      </w:rPr>
      <w:t>рганизаций</w:t>
    </w:r>
    <w:r w:rsidRPr="00273C7A">
      <w:rPr>
        <w:b/>
        <w:color w:val="000000"/>
        <w:sz w:val="20"/>
        <w:szCs w:val="20"/>
      </w:rPr>
      <w:t>»</w:t>
    </w:r>
  </w:p>
  <w:p w:rsidR="002C66A1" w:rsidRPr="00273C7A" w:rsidRDefault="002C66A1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20"/>
        <w:szCs w:val="20"/>
      </w:rPr>
    </w:pPr>
    <w:r w:rsidRPr="00273C7A">
      <w:rPr>
        <w:rFonts w:cs="Arial"/>
        <w:b/>
        <w:color w:val="000000" w:themeColor="text1"/>
        <w:sz w:val="20"/>
        <w:szCs w:val="20"/>
      </w:rPr>
      <w:t xml:space="preserve">Регистрационный номер: РОСС </w:t>
    </w:r>
    <w:r w:rsidRPr="00273C7A">
      <w:rPr>
        <w:rFonts w:cs="Arial"/>
        <w:b/>
        <w:color w:val="000000" w:themeColor="text1"/>
        <w:sz w:val="20"/>
        <w:szCs w:val="20"/>
        <w:lang w:val="en-US"/>
      </w:rPr>
      <w:t>RU</w:t>
    </w:r>
    <w:r w:rsidRPr="00273C7A">
      <w:rPr>
        <w:rFonts w:cs="Arial"/>
        <w:b/>
        <w:color w:val="000000" w:themeColor="text1"/>
        <w:sz w:val="20"/>
        <w:szCs w:val="20"/>
      </w:rPr>
      <w:t>.31512.04ИЕЮ0</w:t>
    </w:r>
  </w:p>
  <w:p w:rsidR="00955B7D" w:rsidRDefault="00955B7D" w:rsidP="002C66A1">
    <w:pPr>
      <w:autoSpaceDE w:val="0"/>
      <w:autoSpaceDN w:val="0"/>
      <w:adjustRightInd w:val="0"/>
      <w:jc w:val="center"/>
      <w:rPr>
        <w:rFonts w:cs="Arial"/>
        <w:b/>
        <w:color w:val="000000" w:themeColor="text1"/>
        <w:sz w:val="16"/>
        <w:szCs w:val="16"/>
      </w:rPr>
    </w:pPr>
  </w:p>
  <w:p w:rsidR="002C66A1" w:rsidRPr="00273C7A" w:rsidRDefault="00955B7D" w:rsidP="00273C7A">
    <w:pPr>
      <w:autoSpaceDE w:val="0"/>
      <w:autoSpaceDN w:val="0"/>
      <w:adjustRightInd w:val="0"/>
      <w:jc w:val="center"/>
      <w:rPr>
        <w:rFonts w:cs="Arial"/>
        <w:sz w:val="18"/>
        <w:szCs w:val="18"/>
      </w:rPr>
    </w:pPr>
    <w:r w:rsidRPr="00273C7A">
      <w:rPr>
        <w:rFonts w:cs="Arial"/>
        <w:sz w:val="18"/>
        <w:szCs w:val="18"/>
      </w:rPr>
      <w:t>Система Добровольной Сертификации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  <w:p w:rsidR="00273C7A" w:rsidRPr="00273C7A" w:rsidRDefault="00273C7A" w:rsidP="00273C7A">
    <w:pPr>
      <w:autoSpaceDE w:val="0"/>
      <w:autoSpaceDN w:val="0"/>
      <w:adjustRightInd w:val="0"/>
      <w:jc w:val="center"/>
      <w:rPr>
        <w:rFonts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79"/>
    <w:rsid w:val="000043C9"/>
    <w:rsid w:val="00042DE7"/>
    <w:rsid w:val="000549D2"/>
    <w:rsid w:val="00091293"/>
    <w:rsid w:val="00091FCD"/>
    <w:rsid w:val="00133B27"/>
    <w:rsid w:val="00151595"/>
    <w:rsid w:val="00262353"/>
    <w:rsid w:val="00273C7A"/>
    <w:rsid w:val="002C66A1"/>
    <w:rsid w:val="00317BBE"/>
    <w:rsid w:val="00344B5B"/>
    <w:rsid w:val="00361CE1"/>
    <w:rsid w:val="00383C1B"/>
    <w:rsid w:val="003E16AA"/>
    <w:rsid w:val="004B676E"/>
    <w:rsid w:val="005574FA"/>
    <w:rsid w:val="00585C1C"/>
    <w:rsid w:val="00586E86"/>
    <w:rsid w:val="0059415F"/>
    <w:rsid w:val="006377DE"/>
    <w:rsid w:val="00763F8B"/>
    <w:rsid w:val="00781A79"/>
    <w:rsid w:val="007D7659"/>
    <w:rsid w:val="007F3C22"/>
    <w:rsid w:val="00837140"/>
    <w:rsid w:val="008F3C8E"/>
    <w:rsid w:val="0092552B"/>
    <w:rsid w:val="00955721"/>
    <w:rsid w:val="00955B7D"/>
    <w:rsid w:val="009B6254"/>
    <w:rsid w:val="00A37259"/>
    <w:rsid w:val="00A50DA8"/>
    <w:rsid w:val="00A7656B"/>
    <w:rsid w:val="00AA3638"/>
    <w:rsid w:val="00AB2062"/>
    <w:rsid w:val="00B018AC"/>
    <w:rsid w:val="00B26FD8"/>
    <w:rsid w:val="00B54968"/>
    <w:rsid w:val="00B93187"/>
    <w:rsid w:val="00B96C97"/>
    <w:rsid w:val="00CB0B6B"/>
    <w:rsid w:val="00CC00F9"/>
    <w:rsid w:val="00D1136E"/>
    <w:rsid w:val="00D15709"/>
    <w:rsid w:val="00D1594B"/>
    <w:rsid w:val="00D3379E"/>
    <w:rsid w:val="00D85963"/>
    <w:rsid w:val="00DA5BBF"/>
    <w:rsid w:val="00E22FB1"/>
    <w:rsid w:val="00E274AB"/>
    <w:rsid w:val="00F0596F"/>
    <w:rsid w:val="00F4614D"/>
    <w:rsid w:val="00F52217"/>
    <w:rsid w:val="00F87331"/>
    <w:rsid w:val="00F94B5C"/>
    <w:rsid w:val="00FD1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8733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87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4B5B"/>
  </w:style>
  <w:style w:type="table" w:styleId="a5">
    <w:name w:val="Table Grid"/>
    <w:basedOn w:val="a1"/>
    <w:uiPriority w:val="39"/>
    <w:rsid w:val="00A76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C66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C66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C66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2C6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Юля</cp:lastModifiedBy>
  <cp:revision>2</cp:revision>
  <dcterms:created xsi:type="dcterms:W3CDTF">2018-04-19T15:15:00Z</dcterms:created>
  <dcterms:modified xsi:type="dcterms:W3CDTF">2018-04-19T15:15:00Z</dcterms:modified>
</cp:coreProperties>
</file>